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9E" w:rsidRPr="0051509E" w:rsidRDefault="0051509E" w:rsidP="0051509E">
      <w:pPr>
        <w:widowControl w:val="0"/>
        <w:autoSpaceDE w:val="0"/>
        <w:autoSpaceDN w:val="0"/>
        <w:spacing w:after="0" w:line="276" w:lineRule="auto"/>
        <w:ind w:right="218"/>
        <w:jc w:val="right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51509E">
        <w:rPr>
          <w:rFonts w:ascii="Times New Roman" w:eastAsia="Times New Roman" w:hAnsi="Times New Roman" w:cs="Times New Roman"/>
          <w:sz w:val="28"/>
          <w:szCs w:val="28"/>
        </w:rPr>
        <w:t>Председателю правления</w:t>
      </w:r>
      <w:r w:rsidRPr="0051509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</w:p>
    <w:p w:rsidR="0051509E" w:rsidRPr="0051509E" w:rsidRDefault="0051509E" w:rsidP="0051509E">
      <w:pPr>
        <w:widowControl w:val="0"/>
        <w:autoSpaceDE w:val="0"/>
        <w:autoSpaceDN w:val="0"/>
        <w:spacing w:after="0" w:line="276" w:lineRule="auto"/>
        <w:ind w:right="2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509E">
        <w:rPr>
          <w:rFonts w:ascii="Times New Roman" w:eastAsia="Times New Roman" w:hAnsi="Times New Roman" w:cs="Times New Roman"/>
          <w:sz w:val="28"/>
          <w:szCs w:val="28"/>
        </w:rPr>
        <w:t xml:space="preserve">Фонда поддержки детей, </w:t>
      </w:r>
    </w:p>
    <w:p w:rsidR="0051509E" w:rsidRPr="0051509E" w:rsidRDefault="0051509E" w:rsidP="0051509E">
      <w:pPr>
        <w:widowControl w:val="0"/>
        <w:autoSpaceDE w:val="0"/>
        <w:autoSpaceDN w:val="0"/>
        <w:spacing w:after="0" w:line="276" w:lineRule="auto"/>
        <w:ind w:right="2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509E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Pr="0051509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150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9E">
        <w:rPr>
          <w:rFonts w:ascii="Times New Roman" w:eastAsia="Times New Roman" w:hAnsi="Times New Roman" w:cs="Times New Roman"/>
          <w:sz w:val="28"/>
          <w:szCs w:val="28"/>
        </w:rPr>
        <w:t>трудной</w:t>
      </w:r>
      <w:r w:rsidRPr="00515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9E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5150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9E">
        <w:rPr>
          <w:rFonts w:ascii="Times New Roman" w:eastAsia="Times New Roman" w:hAnsi="Times New Roman" w:cs="Times New Roman"/>
          <w:sz w:val="28"/>
          <w:szCs w:val="28"/>
        </w:rPr>
        <w:t>ситуации,</w:t>
      </w:r>
    </w:p>
    <w:p w:rsidR="0051509E" w:rsidRPr="0051509E" w:rsidRDefault="0051509E" w:rsidP="0051509E">
      <w:pPr>
        <w:widowControl w:val="0"/>
        <w:tabs>
          <w:tab w:val="left" w:pos="9956"/>
        </w:tabs>
        <w:autoSpaceDE w:val="0"/>
        <w:autoSpaceDN w:val="0"/>
        <w:spacing w:before="1" w:after="0" w:line="276" w:lineRule="auto"/>
        <w:ind w:right="221"/>
        <w:jc w:val="right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51509E">
        <w:rPr>
          <w:rFonts w:ascii="Times New Roman" w:eastAsia="Times New Roman" w:hAnsi="Times New Roman" w:cs="Times New Roman"/>
          <w:sz w:val="28"/>
          <w:szCs w:val="28"/>
        </w:rPr>
        <w:t>М.В. Гордеевой</w:t>
      </w:r>
      <w:r w:rsidRPr="0051509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</w:p>
    <w:p w:rsidR="0051509E" w:rsidRPr="0051509E" w:rsidRDefault="0051509E" w:rsidP="0051509E">
      <w:pPr>
        <w:widowControl w:val="0"/>
        <w:tabs>
          <w:tab w:val="left" w:pos="9956"/>
        </w:tabs>
        <w:autoSpaceDE w:val="0"/>
        <w:autoSpaceDN w:val="0"/>
        <w:spacing w:before="1" w:after="0" w:line="276" w:lineRule="auto"/>
        <w:ind w:right="221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Pr="0051509E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1CF3FF" wp14:editId="6DC93C93">
                <wp:simplePos x="0" y="0"/>
                <wp:positionH relativeFrom="page">
                  <wp:posOffset>4648835</wp:posOffset>
                </wp:positionH>
                <wp:positionV relativeFrom="paragraph">
                  <wp:posOffset>232410</wp:posOffset>
                </wp:positionV>
                <wp:extent cx="2439035" cy="1270"/>
                <wp:effectExtent l="0" t="0" r="1841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7321 7321"/>
                            <a:gd name="T1" fmla="*/ T0 w 3841"/>
                            <a:gd name="T2" fmla="+- 0 11162 7321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08D8" id="Полилиния 14" o:spid="_x0000_s1026" style="position:absolute;margin-left:366.05pt;margin-top:18.3pt;width:19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" path="m,l3841,e" filled="f" strokeweight=".48pt">
                <v:path arrowok="t" o:connecttype="custom" o:connectlocs="0,0;2439035,0" o:connectangles="0,0"/>
                <w10:wrap type="topAndBottom" anchorx="page"/>
              </v:shape>
            </w:pict>
          </mc:Fallback>
        </mc:AlternateConten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от</w:t>
      </w:r>
    </w:p>
    <w:p w:rsidR="0051509E" w:rsidRPr="0051509E" w:rsidRDefault="0051509E" w:rsidP="0051509E">
      <w:pPr>
        <w:widowControl w:val="0"/>
        <w:autoSpaceDE w:val="0"/>
        <w:autoSpaceDN w:val="0"/>
        <w:spacing w:after="0" w:line="247" w:lineRule="exact"/>
        <w:ind w:right="90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(Ф.И.О. автора работы)</w:t>
      </w:r>
    </w:p>
    <w:p w:rsidR="0051509E" w:rsidRPr="0051509E" w:rsidRDefault="0051509E" w:rsidP="0051509E">
      <w:pPr>
        <w:widowControl w:val="0"/>
        <w:autoSpaceDE w:val="0"/>
        <w:autoSpaceDN w:val="0"/>
        <w:spacing w:before="90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Согласие</w:t>
      </w:r>
    </w:p>
    <w:p w:rsidR="0051509E" w:rsidRPr="0051509E" w:rsidRDefault="0051509E" w:rsidP="0051509E">
      <w:pPr>
        <w:widowControl w:val="0"/>
        <w:autoSpaceDE w:val="0"/>
        <w:autoSpaceDN w:val="0"/>
        <w:spacing w:before="41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1509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обработку</w:t>
      </w:r>
      <w:r w:rsidRPr="0051509E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персональных данных</w:t>
      </w:r>
    </w:p>
    <w:p w:rsidR="0051509E" w:rsidRPr="0051509E" w:rsidRDefault="0051509E" w:rsidP="0051509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1509E" w:rsidRPr="0051509E" w:rsidRDefault="0051509E" w:rsidP="0051509E">
      <w:pPr>
        <w:widowControl w:val="0"/>
        <w:tabs>
          <w:tab w:val="left" w:pos="9642"/>
        </w:tabs>
        <w:autoSpaceDE w:val="0"/>
        <w:autoSpaceDN w:val="0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Я,</w:t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51509E" w:rsidRPr="0051509E" w:rsidRDefault="0051509E" w:rsidP="0051509E">
      <w:pPr>
        <w:widowControl w:val="0"/>
        <w:autoSpaceDE w:val="0"/>
        <w:autoSpaceDN w:val="0"/>
        <w:spacing w:before="41" w:after="0" w:line="240" w:lineRule="auto"/>
        <w:ind w:right="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(фамилия,</w:t>
      </w:r>
      <w:r w:rsidRPr="0051509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имя,</w:t>
      </w:r>
      <w:r w:rsidRPr="0051509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отчество полностью)</w:t>
      </w:r>
    </w:p>
    <w:p w:rsidR="0051509E" w:rsidRPr="0051509E" w:rsidRDefault="0051509E" w:rsidP="0051509E">
      <w:pPr>
        <w:widowControl w:val="0"/>
        <w:tabs>
          <w:tab w:val="left" w:pos="3057"/>
          <w:tab w:val="left" w:pos="4991"/>
          <w:tab w:val="left" w:pos="7728"/>
          <w:tab w:val="left" w:pos="9994"/>
        </w:tabs>
        <w:autoSpaceDE w:val="0"/>
        <w:autoSpaceDN w:val="0"/>
        <w:spacing w:before="41" w:after="0" w:line="276" w:lineRule="auto"/>
        <w:ind w:right="21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проживающий (ая)</w:t>
      </w:r>
      <w:r w:rsidRPr="0051509E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1509E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 w:rsidRPr="0051509E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51509E">
        <w:rPr>
          <w:rFonts w:ascii="Times New Roman" w:eastAsia="Times New Roman" w:hAnsi="Times New Roman" w:cs="Times New Roman"/>
          <w:sz w:val="27"/>
          <w:szCs w:val="27"/>
        </w:rPr>
        <w:t xml:space="preserve"> паспорт</w:t>
      </w:r>
      <w:r w:rsidRPr="0051509E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серия</w:t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_</w:t>
      </w:r>
      <w:r w:rsidRPr="0051509E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выдан</w:t>
      </w:r>
      <w:r w:rsidRPr="0051509E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"</w:t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 </w:t>
      </w:r>
      <w:r w:rsidRPr="0051509E">
        <w:rPr>
          <w:rFonts w:ascii="Times New Roman" w:eastAsia="Times New Roman" w:hAnsi="Times New Roman" w:cs="Times New Roman"/>
          <w:spacing w:val="59"/>
          <w:sz w:val="27"/>
          <w:szCs w:val="27"/>
          <w:u w:val="single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"</w:t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г.</w:t>
      </w:r>
      <w:r w:rsidRPr="0051509E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даю</w:t>
      </w:r>
      <w:r w:rsidRPr="0051509E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согласие Фонду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ситуации,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обработку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информации, составляющей мои персональные данные (данные паспорта, адреса проживания,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реквизитов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документа,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прочие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сведения)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целях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организации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участия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конкурсе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журналистских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работ.</w:t>
      </w:r>
    </w:p>
    <w:p w:rsidR="0051509E" w:rsidRPr="0051509E" w:rsidRDefault="0051509E" w:rsidP="0051509E">
      <w:pPr>
        <w:widowControl w:val="0"/>
        <w:autoSpaceDE w:val="0"/>
        <w:autoSpaceDN w:val="0"/>
        <w:spacing w:before="2" w:after="0" w:line="276" w:lineRule="auto"/>
        <w:ind w:right="2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Настоящее согласие предоставляется на осуществление любых действий в отношении моих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персональных данных, которые необходимы или желаемы для достижения указанной выше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цели,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включая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(без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ограничения)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сбор,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систематизацию,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накопление,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хранение,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уточнение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(обновление,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изменение),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использование,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распространение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том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числе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передачу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третьим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лицам - в соответствии с действующим законодательством), обезличивание, блокирование, а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также осуществление любых иных действий с персональными данными, предусмотренных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Федеральным</w:t>
      </w:r>
      <w:r w:rsidRPr="005150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законом</w:t>
      </w:r>
      <w:r w:rsidRPr="0051509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РФ</w:t>
      </w:r>
      <w:r w:rsidRPr="005150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от 27.07.2006 г.</w:t>
      </w:r>
      <w:r w:rsidRPr="005150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№152-ФЗ</w:t>
      </w:r>
      <w:r w:rsidRPr="0051509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"О</w:t>
      </w:r>
      <w:r w:rsidRPr="005150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персональных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данных".</w:t>
      </w:r>
    </w:p>
    <w:p w:rsidR="0051509E" w:rsidRPr="0051509E" w:rsidRDefault="0051509E" w:rsidP="0051509E">
      <w:pPr>
        <w:widowControl w:val="0"/>
        <w:autoSpaceDE w:val="0"/>
        <w:autoSpaceDN w:val="0"/>
        <w:spacing w:after="0" w:line="276" w:lineRule="auto"/>
        <w:ind w:right="21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Фонд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ситуации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гарантирует,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что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обработка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персональных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данных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осуществляется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соответствии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действующим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законодательством</w:t>
      </w:r>
      <w:r w:rsidRPr="0051509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Российской Федерации. Я проинформирован(а), что персональные данные обрабатываются неавтоматизированным и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автоматизированным</w:t>
      </w:r>
      <w:r w:rsidRPr="0051509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способами обработки. Согласие</w:t>
      </w:r>
      <w:r w:rsidRPr="0051509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действует</w:t>
      </w:r>
      <w:r w:rsidRPr="005150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1509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течение</w:t>
      </w:r>
      <w:r w:rsidRPr="005150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51509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лет.</w:t>
      </w:r>
    </w:p>
    <w:p w:rsidR="0051509E" w:rsidRPr="0051509E" w:rsidRDefault="0051509E" w:rsidP="0051509E">
      <w:pPr>
        <w:widowControl w:val="0"/>
        <w:autoSpaceDE w:val="0"/>
        <w:autoSpaceDN w:val="0"/>
        <w:spacing w:before="40" w:after="0" w:line="276" w:lineRule="auto"/>
        <w:ind w:right="22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Я подтверждаю, что, давая согласие на обработку персональных данных, я действую своей</w:t>
      </w:r>
      <w:r w:rsidRPr="0051509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волей</w:t>
      </w:r>
      <w:r w:rsidRPr="0051509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и в</w:t>
      </w:r>
      <w:r w:rsidRPr="0051509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своих</w:t>
      </w:r>
      <w:r w:rsidRPr="0051509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1509E">
        <w:rPr>
          <w:rFonts w:ascii="Times New Roman" w:eastAsia="Times New Roman" w:hAnsi="Times New Roman" w:cs="Times New Roman"/>
          <w:sz w:val="27"/>
          <w:szCs w:val="27"/>
        </w:rPr>
        <w:t>интересах.</w:t>
      </w:r>
    </w:p>
    <w:p w:rsidR="0051509E" w:rsidRPr="0051509E" w:rsidRDefault="0051509E" w:rsidP="005150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1509E" w:rsidRPr="0051509E" w:rsidRDefault="0051509E" w:rsidP="0051509E">
      <w:pPr>
        <w:widowControl w:val="0"/>
        <w:tabs>
          <w:tab w:val="left" w:pos="2615"/>
          <w:tab w:val="left" w:pos="5803"/>
          <w:tab w:val="left" w:pos="1004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7"/>
          <w:szCs w:val="27"/>
        </w:rPr>
        <w:sectPr w:rsidR="0051509E" w:rsidRPr="0051509E">
          <w:pgSz w:w="11920" w:h="16850"/>
          <w:pgMar w:top="1140" w:right="460" w:bottom="280" w:left="1220" w:header="722" w:footer="0" w:gutter="0"/>
          <w:cols w:space="720"/>
        </w:sectPr>
      </w:pPr>
      <w:r w:rsidRPr="0051509E">
        <w:rPr>
          <w:rFonts w:ascii="Times New Roman" w:eastAsia="Times New Roman" w:hAnsi="Times New Roman" w:cs="Times New Roman"/>
          <w:sz w:val="27"/>
          <w:szCs w:val="27"/>
        </w:rPr>
        <w:t>Дата</w:t>
      </w:r>
      <w:r w:rsidRPr="0051509E">
        <w:rPr>
          <w:rFonts w:ascii="Times New Roman" w:eastAsia="Times New Roman" w:hAnsi="Times New Roman" w:cs="Times New Roman"/>
          <w:sz w:val="27"/>
          <w:szCs w:val="27"/>
          <w:u w:val="single"/>
        </w:rPr>
        <w:tab/>
      </w:r>
      <w:r w:rsidRPr="0051509E">
        <w:rPr>
          <w:rFonts w:ascii="Times New Roman" w:eastAsia="Times New Roman" w:hAnsi="Times New Roman" w:cs="Times New Roman"/>
          <w:sz w:val="27"/>
          <w:szCs w:val="27"/>
        </w:rPr>
        <w:tab/>
        <w:t>Подпись______________________</w:t>
      </w:r>
    </w:p>
    <w:p w:rsidR="0051509E" w:rsidRPr="0051509E" w:rsidRDefault="0051509E" w:rsidP="0051509E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13C6" w:rsidRDefault="005513C6">
      <w:bookmarkStart w:id="0" w:name="_GoBack"/>
      <w:bookmarkEnd w:id="0"/>
    </w:p>
    <w:sectPr w:rsidR="005513C6">
      <w:type w:val="continuous"/>
      <w:pgSz w:w="11920" w:h="16850"/>
      <w:pgMar w:top="1600" w:right="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D3"/>
    <w:rsid w:val="0051509E"/>
    <w:rsid w:val="005513C6"/>
    <w:rsid w:val="00B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7D15A-0FDE-44D4-A0B5-A1242601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Burdenko</dc:creator>
  <cp:keywords/>
  <dc:description/>
  <cp:lastModifiedBy>Burdenko</cp:lastModifiedBy>
  <cp:revision>2</cp:revision>
  <dcterms:created xsi:type="dcterms:W3CDTF">2024-05-08T08:24:00Z</dcterms:created>
  <dcterms:modified xsi:type="dcterms:W3CDTF">2024-05-08T08:24:00Z</dcterms:modified>
</cp:coreProperties>
</file>